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A28CE" w14:textId="133400A7" w:rsidR="009578ED" w:rsidRPr="00766824" w:rsidRDefault="009578ED" w:rsidP="00766824">
      <w:pPr>
        <w:spacing w:line="276" w:lineRule="auto"/>
        <w:rPr>
          <w:rFonts w:ascii="Verdana" w:eastAsia="Calibri" w:hAnsi="Verdana"/>
          <w:b/>
          <w:sz w:val="32"/>
          <w:szCs w:val="32"/>
          <w:lang w:val="en-US"/>
        </w:rPr>
      </w:pPr>
      <w:bookmarkStart w:id="0" w:name="_GoBack"/>
      <w:bookmarkEnd w:id="0"/>
      <w:r w:rsidRPr="00766824">
        <w:rPr>
          <w:rFonts w:ascii="Verdana" w:hAnsi="Verdana"/>
          <w:b/>
          <w:sz w:val="32"/>
          <w:szCs w:val="32"/>
          <w:lang w:val="en-US"/>
        </w:rPr>
        <w:t>U</w:t>
      </w:r>
      <w:r w:rsidRPr="00766824">
        <w:rPr>
          <w:rFonts w:ascii="Verdana" w:eastAsia="Calibri" w:hAnsi="Verdana"/>
          <w:b/>
          <w:sz w:val="32"/>
          <w:szCs w:val="32"/>
          <w:lang w:val="en-US"/>
        </w:rPr>
        <w:t>niversal Periodic Review 22 –Marshall Islands</w:t>
      </w:r>
    </w:p>
    <w:p w14:paraId="240EBDC6" w14:textId="77777777" w:rsidR="00766824" w:rsidRPr="004454E2" w:rsidRDefault="00766824" w:rsidP="00766824">
      <w:pPr>
        <w:pBdr>
          <w:bottom w:val="single" w:sz="4" w:space="1" w:color="auto"/>
        </w:pBdr>
        <w:spacing w:line="276" w:lineRule="auto"/>
        <w:rPr>
          <w:rFonts w:ascii="Verdana" w:hAnsi="Verdana"/>
          <w:b/>
          <w:lang w:val="en-US"/>
        </w:rPr>
      </w:pPr>
    </w:p>
    <w:p w14:paraId="649326E6" w14:textId="77777777" w:rsidR="00766824" w:rsidRPr="00766824" w:rsidRDefault="00766824" w:rsidP="00766824">
      <w:pPr>
        <w:spacing w:line="276" w:lineRule="auto"/>
        <w:rPr>
          <w:rFonts w:ascii="Verdana" w:hAnsi="Verdana"/>
          <w:lang w:val="en-US"/>
        </w:rPr>
      </w:pPr>
      <w:r w:rsidRPr="00766824">
        <w:rPr>
          <w:rFonts w:ascii="Verdana" w:hAnsi="Verdana"/>
          <w:b/>
          <w:sz w:val="32"/>
          <w:szCs w:val="32"/>
          <w:lang w:val="en-US"/>
        </w:rPr>
        <w:t>Statement by the Kingdom of the Netherlands</w:t>
      </w:r>
    </w:p>
    <w:p w14:paraId="1CC786F6" w14:textId="77777777" w:rsidR="0062578F" w:rsidRPr="009578ED" w:rsidRDefault="0062578F" w:rsidP="00766824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975F76E" w14:textId="1237C064" w:rsidR="00766824" w:rsidRDefault="00766824" w:rsidP="00766824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Thank you Mr. President,</w:t>
      </w:r>
    </w:p>
    <w:p w14:paraId="032A8B89" w14:textId="77777777" w:rsidR="00766824" w:rsidRDefault="00766824" w:rsidP="00766824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040F2C82" w14:textId="1918ADD3" w:rsidR="009F4AC7" w:rsidRPr="009578ED" w:rsidRDefault="009F4AC7" w:rsidP="00766824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9578ED">
        <w:rPr>
          <w:rFonts w:ascii="Verdana" w:hAnsi="Verdana"/>
          <w:sz w:val="32"/>
          <w:szCs w:val="32"/>
          <w:lang w:val="en-US"/>
        </w:rPr>
        <w:t>The Netherlands thanks the Republic of the Marshall Islands for its report.</w:t>
      </w:r>
    </w:p>
    <w:p w14:paraId="040F2C83" w14:textId="77777777" w:rsidR="009F4AC7" w:rsidRPr="009578ED" w:rsidRDefault="009F4AC7" w:rsidP="00766824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9578ED">
        <w:rPr>
          <w:rFonts w:ascii="Verdana" w:hAnsi="Verdana"/>
          <w:sz w:val="32"/>
          <w:szCs w:val="32"/>
          <w:lang w:val="en-US"/>
        </w:rPr>
        <w:t> </w:t>
      </w:r>
    </w:p>
    <w:p w14:paraId="040F2C84" w14:textId="0A949D68" w:rsidR="009F4AC7" w:rsidRPr="009578ED" w:rsidRDefault="009578ED" w:rsidP="00766824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We note</w:t>
      </w:r>
      <w:r w:rsidR="009F4AC7" w:rsidRPr="009578ED">
        <w:rPr>
          <w:rFonts w:ascii="Verdana" w:hAnsi="Verdana"/>
          <w:sz w:val="32"/>
          <w:szCs w:val="32"/>
          <w:lang w:val="en-US"/>
        </w:rPr>
        <w:t xml:space="preserve"> the considerable efforts of the Marshall Islands to implement </w:t>
      </w:r>
      <w:r w:rsidR="00714E07">
        <w:rPr>
          <w:rFonts w:ascii="Verdana" w:hAnsi="Verdana"/>
          <w:sz w:val="32"/>
          <w:szCs w:val="32"/>
          <w:lang w:val="en-US"/>
        </w:rPr>
        <w:t xml:space="preserve">UPR </w:t>
      </w:r>
      <w:r w:rsidR="009F4AC7" w:rsidRPr="009578ED">
        <w:rPr>
          <w:rFonts w:ascii="Verdana" w:hAnsi="Verdana"/>
          <w:sz w:val="32"/>
          <w:szCs w:val="32"/>
          <w:lang w:val="en-US"/>
        </w:rPr>
        <w:t xml:space="preserve">recommendations and human rights instruments despite </w:t>
      </w:r>
      <w:r w:rsidR="00714E07">
        <w:rPr>
          <w:rFonts w:ascii="Verdana" w:hAnsi="Verdana"/>
          <w:sz w:val="32"/>
          <w:szCs w:val="32"/>
          <w:lang w:val="en-US"/>
        </w:rPr>
        <w:t xml:space="preserve">challenges with regard to </w:t>
      </w:r>
      <w:r w:rsidR="009F4AC7" w:rsidRPr="009578ED">
        <w:rPr>
          <w:rFonts w:ascii="Verdana" w:hAnsi="Verdana"/>
          <w:sz w:val="32"/>
          <w:szCs w:val="32"/>
          <w:lang w:val="en-US"/>
        </w:rPr>
        <w:t>capa</w:t>
      </w:r>
      <w:r w:rsidR="005C1BDB" w:rsidRPr="009578ED">
        <w:rPr>
          <w:rFonts w:ascii="Verdana" w:hAnsi="Verdana"/>
          <w:sz w:val="32"/>
          <w:szCs w:val="32"/>
          <w:lang w:val="en-US"/>
        </w:rPr>
        <w:t xml:space="preserve">city and </w:t>
      </w:r>
      <w:r w:rsidR="009F4AC7" w:rsidRPr="009578ED">
        <w:rPr>
          <w:rFonts w:ascii="Verdana" w:hAnsi="Verdana"/>
          <w:sz w:val="32"/>
          <w:szCs w:val="32"/>
          <w:lang w:val="en-US"/>
        </w:rPr>
        <w:t xml:space="preserve">adequate resources. </w:t>
      </w:r>
      <w:r>
        <w:rPr>
          <w:rFonts w:ascii="Verdana" w:hAnsi="Verdana"/>
          <w:sz w:val="32"/>
          <w:szCs w:val="32"/>
          <w:lang w:val="en-US"/>
        </w:rPr>
        <w:t>We</w:t>
      </w:r>
      <w:r w:rsidR="009F4AC7" w:rsidRPr="009578ED">
        <w:rPr>
          <w:rFonts w:ascii="Verdana" w:hAnsi="Verdana"/>
          <w:sz w:val="32"/>
          <w:szCs w:val="32"/>
          <w:lang w:val="en-US"/>
        </w:rPr>
        <w:t xml:space="preserve"> note with appreciation the standing invitation extended by the Republic of the Marshall Islands to the</w:t>
      </w:r>
      <w:r w:rsidR="00714E07">
        <w:rPr>
          <w:rFonts w:ascii="Verdana" w:hAnsi="Verdana"/>
          <w:sz w:val="32"/>
          <w:szCs w:val="32"/>
          <w:lang w:val="en-US"/>
        </w:rPr>
        <w:t xml:space="preserve"> Special Procedures and welcome</w:t>
      </w:r>
      <w:r w:rsidR="009F4AC7" w:rsidRPr="009578ED">
        <w:rPr>
          <w:rFonts w:ascii="Verdana" w:hAnsi="Verdana"/>
          <w:sz w:val="32"/>
          <w:szCs w:val="32"/>
          <w:lang w:val="en-US"/>
        </w:rPr>
        <w:t xml:space="preserve"> steps taken </w:t>
      </w:r>
      <w:r w:rsidR="00714E07">
        <w:rPr>
          <w:rFonts w:ascii="Verdana" w:hAnsi="Verdana"/>
          <w:sz w:val="32"/>
          <w:szCs w:val="32"/>
          <w:lang w:val="en-US"/>
        </w:rPr>
        <w:t>as to</w:t>
      </w:r>
      <w:r w:rsidR="009F4AC7" w:rsidRPr="009578ED">
        <w:rPr>
          <w:rFonts w:ascii="Verdana" w:hAnsi="Verdana"/>
          <w:sz w:val="32"/>
          <w:szCs w:val="32"/>
          <w:lang w:val="en-US"/>
        </w:rPr>
        <w:t xml:space="preserve"> implement</w:t>
      </w:r>
      <w:r w:rsidR="00714E07">
        <w:rPr>
          <w:rFonts w:ascii="Verdana" w:hAnsi="Verdana"/>
          <w:sz w:val="32"/>
          <w:szCs w:val="32"/>
          <w:lang w:val="en-US"/>
        </w:rPr>
        <w:t xml:space="preserve">ation of </w:t>
      </w:r>
      <w:r w:rsidR="009F4AC7" w:rsidRPr="009578ED">
        <w:rPr>
          <w:rFonts w:ascii="Verdana" w:hAnsi="Verdana"/>
          <w:sz w:val="32"/>
          <w:szCs w:val="32"/>
          <w:lang w:val="en-US"/>
        </w:rPr>
        <w:t xml:space="preserve">recommendations </w:t>
      </w:r>
      <w:r w:rsidR="00714E07">
        <w:rPr>
          <w:rFonts w:ascii="Verdana" w:hAnsi="Verdana"/>
          <w:sz w:val="32"/>
          <w:szCs w:val="32"/>
          <w:lang w:val="en-US"/>
        </w:rPr>
        <w:t>by</w:t>
      </w:r>
      <w:r w:rsidR="009F4AC7" w:rsidRPr="009578ED">
        <w:rPr>
          <w:rFonts w:ascii="Verdana" w:hAnsi="Verdana"/>
          <w:sz w:val="32"/>
          <w:szCs w:val="32"/>
          <w:lang w:val="en-US"/>
        </w:rPr>
        <w:t xml:space="preserve"> the Special Representative for toxic waste after his visit in 2012. </w:t>
      </w:r>
    </w:p>
    <w:p w14:paraId="6D195481" w14:textId="77777777" w:rsidR="00766824" w:rsidRDefault="00766824" w:rsidP="00766824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02E05342" w14:textId="6E41E561" w:rsidR="00766824" w:rsidRPr="009578ED" w:rsidRDefault="00766824" w:rsidP="00766824">
      <w:pPr>
        <w:spacing w:line="276" w:lineRule="auto"/>
        <w:rPr>
          <w:rFonts w:ascii="Verdana" w:hAnsi="Verdana" w:cs="Calibri"/>
          <w:sz w:val="32"/>
          <w:szCs w:val="32"/>
          <w:lang w:val="en-US"/>
        </w:rPr>
      </w:pPr>
      <w:r>
        <w:rPr>
          <w:rFonts w:ascii="Verdana" w:hAnsi="Verdana" w:cs="Calibri"/>
          <w:sz w:val="32"/>
          <w:szCs w:val="32"/>
          <w:lang w:val="en-US"/>
        </w:rPr>
        <w:t xml:space="preserve">The Netherlands </w:t>
      </w:r>
      <w:r w:rsidRPr="00766824">
        <w:rPr>
          <w:rFonts w:ascii="Verdana" w:hAnsi="Verdana" w:cs="Calibri"/>
          <w:sz w:val="32"/>
          <w:szCs w:val="32"/>
          <w:u w:val="single"/>
          <w:lang w:val="en-US"/>
        </w:rPr>
        <w:t>recommends</w:t>
      </w:r>
      <w:r>
        <w:rPr>
          <w:rFonts w:ascii="Verdana" w:hAnsi="Verdana" w:cs="Calibri"/>
          <w:sz w:val="32"/>
          <w:szCs w:val="32"/>
          <w:lang w:val="en-US"/>
        </w:rPr>
        <w:t xml:space="preserve"> the government</w:t>
      </w:r>
      <w:r w:rsidRPr="00766824">
        <w:rPr>
          <w:rFonts w:ascii="Verdana" w:hAnsi="Verdana" w:cs="Calibri"/>
          <w:sz w:val="32"/>
          <w:szCs w:val="32"/>
          <w:lang w:val="en-US"/>
        </w:rPr>
        <w:t xml:space="preserve">: </w:t>
      </w:r>
    </w:p>
    <w:p w14:paraId="72E6CEB5" w14:textId="77777777" w:rsidR="00766824" w:rsidRPr="009578ED" w:rsidRDefault="00766824" w:rsidP="00766824">
      <w:pPr>
        <w:spacing w:line="276" w:lineRule="auto"/>
        <w:rPr>
          <w:rFonts w:ascii="Verdana" w:hAnsi="Verdana" w:cs="Calibri"/>
          <w:sz w:val="32"/>
          <w:szCs w:val="32"/>
          <w:lang w:val="en-US"/>
        </w:rPr>
      </w:pPr>
    </w:p>
    <w:p w14:paraId="1B94FDC1" w14:textId="623B479F" w:rsidR="00766824" w:rsidRPr="00C7518F" w:rsidRDefault="00766824" w:rsidP="00766824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Calibri"/>
          <w:sz w:val="32"/>
          <w:szCs w:val="32"/>
          <w:lang w:val="en"/>
        </w:rPr>
      </w:pPr>
      <w:proofErr w:type="gramStart"/>
      <w:r w:rsidRPr="00C7518F">
        <w:rPr>
          <w:rFonts w:ascii="Verdana" w:hAnsi="Verdana" w:cs="Calibri"/>
          <w:sz w:val="32"/>
          <w:szCs w:val="32"/>
          <w:lang w:val="en-US"/>
        </w:rPr>
        <w:t>to</w:t>
      </w:r>
      <w:proofErr w:type="gramEnd"/>
      <w:r w:rsidRPr="00C7518F">
        <w:rPr>
          <w:rFonts w:ascii="Verdana" w:hAnsi="Verdana" w:cs="Calibri"/>
          <w:sz w:val="32"/>
          <w:szCs w:val="32"/>
          <w:lang w:val="en-US"/>
        </w:rPr>
        <w:t xml:space="preserve"> review the current policies and to develop</w:t>
      </w:r>
      <w:r>
        <w:rPr>
          <w:rFonts w:ascii="Verdana" w:hAnsi="Verdana" w:cs="Calibri"/>
          <w:sz w:val="32"/>
          <w:szCs w:val="32"/>
          <w:lang w:val="en-US"/>
        </w:rPr>
        <w:t>,</w:t>
      </w:r>
      <w:r w:rsidRPr="00C7518F">
        <w:rPr>
          <w:rFonts w:ascii="Verdana" w:hAnsi="Verdana" w:cs="Calibri"/>
          <w:sz w:val="32"/>
          <w:szCs w:val="32"/>
          <w:lang w:val="en-US"/>
        </w:rPr>
        <w:t xml:space="preserve"> together with the private sector</w:t>
      </w:r>
      <w:r>
        <w:rPr>
          <w:rFonts w:ascii="Verdana" w:hAnsi="Verdana" w:cs="Calibri"/>
          <w:sz w:val="32"/>
          <w:szCs w:val="32"/>
          <w:lang w:val="en-US"/>
        </w:rPr>
        <w:t>,</w:t>
      </w:r>
      <w:r w:rsidRPr="00C7518F">
        <w:rPr>
          <w:rFonts w:ascii="Verdana" w:hAnsi="Verdana" w:cs="Calibri"/>
          <w:sz w:val="32"/>
          <w:szCs w:val="32"/>
          <w:lang w:val="en-US"/>
        </w:rPr>
        <w:t xml:space="preserve"> a code of practice on HIV in the workplace, taking into account the International Standards of the World Health </w:t>
      </w:r>
      <w:proofErr w:type="spellStart"/>
      <w:r w:rsidRPr="00C7518F">
        <w:rPr>
          <w:rFonts w:ascii="Verdana" w:hAnsi="Verdana" w:cs="Calibri"/>
          <w:sz w:val="32"/>
          <w:szCs w:val="32"/>
          <w:lang w:val="en-US"/>
        </w:rPr>
        <w:t>Organisation</w:t>
      </w:r>
      <w:proofErr w:type="spellEnd"/>
      <w:r w:rsidRPr="00C7518F">
        <w:rPr>
          <w:rFonts w:ascii="Verdana" w:hAnsi="Verdana" w:cs="Calibri"/>
          <w:sz w:val="32"/>
          <w:szCs w:val="32"/>
          <w:lang w:val="en-US"/>
        </w:rPr>
        <w:t xml:space="preserve"> and the International </w:t>
      </w:r>
      <w:proofErr w:type="spellStart"/>
      <w:r w:rsidRPr="00C7518F">
        <w:rPr>
          <w:rFonts w:ascii="Verdana" w:hAnsi="Verdana" w:cs="Calibri"/>
          <w:sz w:val="32"/>
          <w:szCs w:val="32"/>
          <w:lang w:val="en-US"/>
        </w:rPr>
        <w:t>Labour</w:t>
      </w:r>
      <w:proofErr w:type="spellEnd"/>
      <w:r w:rsidRPr="00C7518F">
        <w:rPr>
          <w:rFonts w:ascii="Verdana" w:hAnsi="Verdana" w:cs="Calibri"/>
          <w:sz w:val="32"/>
          <w:szCs w:val="32"/>
          <w:lang w:val="en-US"/>
        </w:rPr>
        <w:t xml:space="preserve"> Conventions and Recommendations adopted by the International </w:t>
      </w:r>
      <w:proofErr w:type="spellStart"/>
      <w:r w:rsidRPr="00C7518F">
        <w:rPr>
          <w:rFonts w:ascii="Verdana" w:hAnsi="Verdana" w:cs="Calibri"/>
          <w:sz w:val="32"/>
          <w:szCs w:val="32"/>
          <w:lang w:val="en-US"/>
        </w:rPr>
        <w:t>Labour</w:t>
      </w:r>
      <w:proofErr w:type="spellEnd"/>
      <w:r w:rsidRPr="00C7518F">
        <w:rPr>
          <w:rFonts w:ascii="Verdana" w:hAnsi="Verdana" w:cs="Calibri"/>
          <w:sz w:val="32"/>
          <w:szCs w:val="32"/>
          <w:lang w:val="en-US"/>
        </w:rPr>
        <w:t xml:space="preserve"> Organization. </w:t>
      </w:r>
    </w:p>
    <w:p w14:paraId="3DD7933B" w14:textId="77777777" w:rsidR="00766824" w:rsidRPr="00C7518F" w:rsidRDefault="00766824" w:rsidP="00766824">
      <w:pPr>
        <w:pStyle w:val="ListParagraph"/>
        <w:spacing w:line="276" w:lineRule="auto"/>
        <w:rPr>
          <w:rFonts w:ascii="Verdana" w:hAnsi="Verdana" w:cs="Calibri"/>
          <w:sz w:val="32"/>
          <w:szCs w:val="32"/>
          <w:lang w:val="en"/>
        </w:rPr>
      </w:pPr>
    </w:p>
    <w:p w14:paraId="1238082B" w14:textId="36AA6283" w:rsidR="00766824" w:rsidRPr="009578ED" w:rsidRDefault="00766824" w:rsidP="00766824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32"/>
          <w:szCs w:val="32"/>
          <w:lang w:val="en-US"/>
        </w:rPr>
      </w:pPr>
      <w:proofErr w:type="gramStart"/>
      <w:r>
        <w:rPr>
          <w:rFonts w:ascii="Verdana" w:hAnsi="Verdana"/>
          <w:sz w:val="32"/>
          <w:szCs w:val="32"/>
          <w:lang w:val="en-US"/>
        </w:rPr>
        <w:lastRenderedPageBreak/>
        <w:t>to</w:t>
      </w:r>
      <w:proofErr w:type="gramEnd"/>
      <w:r>
        <w:rPr>
          <w:rFonts w:ascii="Verdana" w:hAnsi="Verdana"/>
          <w:sz w:val="32"/>
          <w:szCs w:val="32"/>
          <w:lang w:val="en-US"/>
        </w:rPr>
        <w:t xml:space="preserve"> </w:t>
      </w:r>
      <w:r w:rsidRPr="009578ED">
        <w:rPr>
          <w:rFonts w:ascii="Verdana" w:hAnsi="Verdana"/>
          <w:sz w:val="32"/>
          <w:szCs w:val="32"/>
          <w:lang w:val="en-US"/>
        </w:rPr>
        <w:t>ensur</w:t>
      </w:r>
      <w:r>
        <w:rPr>
          <w:rFonts w:ascii="Verdana" w:hAnsi="Verdana"/>
          <w:sz w:val="32"/>
          <w:szCs w:val="32"/>
          <w:lang w:val="en-US"/>
        </w:rPr>
        <w:t>e</w:t>
      </w:r>
      <w:r w:rsidRPr="009578ED">
        <w:rPr>
          <w:rFonts w:ascii="Verdana" w:hAnsi="Verdana"/>
          <w:sz w:val="32"/>
          <w:szCs w:val="32"/>
          <w:lang w:val="en-US"/>
        </w:rPr>
        <w:t xml:space="preserve"> political participation </w:t>
      </w:r>
      <w:r>
        <w:rPr>
          <w:rFonts w:ascii="Verdana" w:hAnsi="Verdana"/>
          <w:sz w:val="32"/>
          <w:szCs w:val="32"/>
          <w:lang w:val="en-US"/>
        </w:rPr>
        <w:t>of women in governmental decision</w:t>
      </w:r>
      <w:r w:rsidRPr="009578ED">
        <w:rPr>
          <w:rFonts w:ascii="Verdana" w:hAnsi="Verdana"/>
          <w:sz w:val="32"/>
          <w:szCs w:val="32"/>
          <w:lang w:val="en-US"/>
        </w:rPr>
        <w:t xml:space="preserve">-making bodies in order to generate </w:t>
      </w:r>
      <w:r>
        <w:rPr>
          <w:rFonts w:ascii="Verdana" w:hAnsi="Verdana"/>
          <w:sz w:val="32"/>
          <w:szCs w:val="32"/>
          <w:lang w:val="en-US"/>
        </w:rPr>
        <w:t>inclusive and balanced decision</w:t>
      </w:r>
      <w:r w:rsidRPr="009578ED">
        <w:rPr>
          <w:rFonts w:ascii="Verdana" w:hAnsi="Verdana"/>
          <w:sz w:val="32"/>
          <w:szCs w:val="32"/>
          <w:lang w:val="en-US"/>
        </w:rPr>
        <w:t xml:space="preserve">-making in matters that concern both women and men. </w:t>
      </w:r>
    </w:p>
    <w:p w14:paraId="0A9E02E9" w14:textId="77777777" w:rsidR="00766824" w:rsidRPr="009578ED" w:rsidRDefault="00766824" w:rsidP="00766824">
      <w:pPr>
        <w:spacing w:line="276" w:lineRule="auto"/>
        <w:rPr>
          <w:rFonts w:ascii="Verdana" w:hAnsi="Verdana"/>
          <w:lang w:val="en-US"/>
        </w:rPr>
      </w:pPr>
    </w:p>
    <w:p w14:paraId="6AE25B57" w14:textId="77777777" w:rsidR="00766824" w:rsidRPr="009578ED" w:rsidRDefault="00766824" w:rsidP="00766824">
      <w:pPr>
        <w:spacing w:line="276" w:lineRule="auto"/>
        <w:rPr>
          <w:rFonts w:ascii="Verdana" w:hAnsi="Verdana"/>
          <w:lang w:val="en-US"/>
        </w:rPr>
      </w:pPr>
      <w:r w:rsidRPr="009578ED">
        <w:rPr>
          <w:rFonts w:ascii="Verdana" w:hAnsi="Verdana"/>
          <w:lang w:val="en-US"/>
        </w:rPr>
        <w:t> </w:t>
      </w:r>
    </w:p>
    <w:p w14:paraId="4139CB89" w14:textId="534A9A4F" w:rsidR="00993499" w:rsidRDefault="009578ED" w:rsidP="00766824">
      <w:pPr>
        <w:spacing w:line="276" w:lineRule="auto"/>
        <w:rPr>
          <w:rFonts w:ascii="Verdana" w:hAnsi="Verdana" w:cs="Calibri"/>
          <w:sz w:val="32"/>
          <w:szCs w:val="32"/>
          <w:lang w:val="en-US"/>
        </w:rPr>
      </w:pPr>
      <w:r>
        <w:rPr>
          <w:rFonts w:ascii="Verdana" w:hAnsi="Verdana" w:cs="Calibri"/>
          <w:sz w:val="32"/>
          <w:szCs w:val="32"/>
          <w:lang w:val="en-US"/>
        </w:rPr>
        <w:t xml:space="preserve">We </w:t>
      </w:r>
      <w:r w:rsidR="00766824">
        <w:rPr>
          <w:rFonts w:ascii="Verdana" w:hAnsi="Verdana" w:cs="Calibri"/>
          <w:sz w:val="32"/>
          <w:szCs w:val="32"/>
          <w:lang w:val="en-US"/>
        </w:rPr>
        <w:t xml:space="preserve">make these recommendations because we are </w:t>
      </w:r>
      <w:r w:rsidR="00993499" w:rsidRPr="009578ED">
        <w:rPr>
          <w:rFonts w:ascii="Verdana" w:hAnsi="Verdana" w:cs="Calibri"/>
          <w:sz w:val="32"/>
          <w:szCs w:val="32"/>
          <w:lang w:val="en-US"/>
        </w:rPr>
        <w:t xml:space="preserve">concerned about the protection of </w:t>
      </w:r>
      <w:r w:rsidR="000C1BAC" w:rsidRPr="009578ED">
        <w:rPr>
          <w:rFonts w:ascii="Verdana" w:hAnsi="Verdana" w:cs="Calibri"/>
          <w:sz w:val="32"/>
          <w:szCs w:val="32"/>
          <w:lang w:val="en-US"/>
        </w:rPr>
        <w:t xml:space="preserve">the </w:t>
      </w:r>
      <w:r w:rsidR="00993499" w:rsidRPr="009578ED">
        <w:rPr>
          <w:rFonts w:ascii="Verdana" w:hAnsi="Verdana" w:cs="Calibri"/>
          <w:sz w:val="32"/>
          <w:szCs w:val="32"/>
          <w:lang w:val="en-US"/>
        </w:rPr>
        <w:t xml:space="preserve">rights </w:t>
      </w:r>
      <w:r w:rsidR="00AF330A" w:rsidRPr="009578ED">
        <w:rPr>
          <w:rFonts w:ascii="Verdana" w:hAnsi="Verdana" w:cs="Calibri"/>
          <w:sz w:val="32"/>
          <w:szCs w:val="32"/>
          <w:lang w:val="en-US"/>
        </w:rPr>
        <w:t>of</w:t>
      </w:r>
      <w:r w:rsidR="00714E07">
        <w:rPr>
          <w:rFonts w:ascii="Verdana" w:hAnsi="Verdana" w:cs="Calibri"/>
          <w:sz w:val="32"/>
          <w:szCs w:val="32"/>
          <w:lang w:val="en-US"/>
        </w:rPr>
        <w:t xml:space="preserve"> people l</w:t>
      </w:r>
      <w:r w:rsidR="002F6F02" w:rsidRPr="009578ED">
        <w:rPr>
          <w:rFonts w:ascii="Verdana" w:hAnsi="Verdana" w:cs="Calibri"/>
          <w:sz w:val="32"/>
          <w:szCs w:val="32"/>
          <w:lang w:val="en-US"/>
        </w:rPr>
        <w:t>iving with HIV</w:t>
      </w:r>
      <w:r w:rsidR="00714E07">
        <w:rPr>
          <w:rFonts w:ascii="Verdana" w:hAnsi="Verdana" w:cs="Calibri"/>
          <w:sz w:val="32"/>
          <w:szCs w:val="32"/>
          <w:lang w:val="en-US"/>
        </w:rPr>
        <w:t>/Aids, t</w:t>
      </w:r>
      <w:r w:rsidR="000110BC" w:rsidRPr="009578ED">
        <w:rPr>
          <w:rFonts w:ascii="Verdana" w:hAnsi="Verdana" w:cs="Calibri"/>
          <w:sz w:val="32"/>
          <w:szCs w:val="32"/>
          <w:lang w:val="en-US"/>
        </w:rPr>
        <w:t>uberculosis</w:t>
      </w:r>
      <w:r w:rsidR="002F6F02" w:rsidRPr="009578ED">
        <w:rPr>
          <w:rFonts w:ascii="Verdana" w:hAnsi="Verdana" w:cs="Calibri"/>
          <w:sz w:val="32"/>
          <w:szCs w:val="32"/>
          <w:lang w:val="en-US"/>
        </w:rPr>
        <w:t> </w:t>
      </w:r>
      <w:r w:rsidR="00AF330A" w:rsidRPr="009578ED">
        <w:rPr>
          <w:rFonts w:ascii="Verdana" w:hAnsi="Verdana" w:cs="Calibri"/>
          <w:sz w:val="32"/>
          <w:szCs w:val="32"/>
          <w:lang w:val="en-US"/>
        </w:rPr>
        <w:t>and/</w:t>
      </w:r>
      <w:r w:rsidR="00714E07">
        <w:rPr>
          <w:rFonts w:ascii="Verdana" w:hAnsi="Verdana" w:cs="Calibri"/>
          <w:sz w:val="32"/>
          <w:szCs w:val="32"/>
          <w:lang w:val="en-US"/>
        </w:rPr>
        <w:t>or other s</w:t>
      </w:r>
      <w:r w:rsidR="000110BC" w:rsidRPr="009578ED">
        <w:rPr>
          <w:rFonts w:ascii="Verdana" w:hAnsi="Verdana" w:cs="Calibri"/>
          <w:sz w:val="32"/>
          <w:szCs w:val="32"/>
          <w:lang w:val="en-US"/>
        </w:rPr>
        <w:t xml:space="preserve">exually </w:t>
      </w:r>
      <w:r w:rsidR="00714E07">
        <w:rPr>
          <w:rFonts w:ascii="Verdana" w:hAnsi="Verdana" w:cs="Calibri"/>
          <w:sz w:val="32"/>
          <w:szCs w:val="32"/>
          <w:lang w:val="en-US"/>
        </w:rPr>
        <w:t>t</w:t>
      </w:r>
      <w:r w:rsidR="000110BC" w:rsidRPr="009578ED">
        <w:rPr>
          <w:rFonts w:ascii="Verdana" w:hAnsi="Verdana" w:cs="Calibri"/>
          <w:sz w:val="32"/>
          <w:szCs w:val="32"/>
          <w:lang w:val="en-US"/>
        </w:rPr>
        <w:t xml:space="preserve">ransmitted </w:t>
      </w:r>
      <w:r w:rsidR="00714E07">
        <w:rPr>
          <w:rFonts w:ascii="Verdana" w:hAnsi="Verdana" w:cs="Calibri"/>
          <w:sz w:val="32"/>
          <w:szCs w:val="32"/>
          <w:lang w:val="en-US"/>
        </w:rPr>
        <w:t>d</w:t>
      </w:r>
      <w:r w:rsidR="000110BC" w:rsidRPr="009578ED">
        <w:rPr>
          <w:rFonts w:ascii="Verdana" w:hAnsi="Verdana" w:cs="Calibri"/>
          <w:sz w:val="32"/>
          <w:szCs w:val="32"/>
          <w:lang w:val="en-US"/>
        </w:rPr>
        <w:t>iseases</w:t>
      </w:r>
      <w:r w:rsidR="005E72DA" w:rsidRPr="009578ED">
        <w:rPr>
          <w:rFonts w:ascii="Verdana" w:hAnsi="Verdana" w:cs="Calibri"/>
          <w:sz w:val="32"/>
          <w:szCs w:val="32"/>
          <w:lang w:val="en-US"/>
        </w:rPr>
        <w:t>, in particular about the</w:t>
      </w:r>
      <w:r w:rsidR="00D06057" w:rsidRPr="009578ED">
        <w:rPr>
          <w:rFonts w:ascii="Verdana" w:hAnsi="Verdana" w:cs="Calibri"/>
          <w:sz w:val="32"/>
          <w:szCs w:val="32"/>
          <w:lang w:val="en-US"/>
        </w:rPr>
        <w:t xml:space="preserve"> </w:t>
      </w:r>
      <w:r w:rsidR="00714E07">
        <w:rPr>
          <w:rFonts w:ascii="Verdana" w:hAnsi="Verdana" w:cs="Calibri"/>
          <w:sz w:val="32"/>
          <w:szCs w:val="32"/>
          <w:lang w:val="en-US"/>
        </w:rPr>
        <w:t xml:space="preserve">requirement that </w:t>
      </w:r>
      <w:r w:rsidR="00921A8E" w:rsidRPr="009578ED">
        <w:rPr>
          <w:rFonts w:ascii="Verdana" w:hAnsi="Verdana" w:cs="Calibri"/>
          <w:sz w:val="32"/>
          <w:szCs w:val="32"/>
          <w:lang w:val="en-US"/>
        </w:rPr>
        <w:t xml:space="preserve">a </w:t>
      </w:r>
      <w:r w:rsidR="005E72DA" w:rsidRPr="009578ED">
        <w:rPr>
          <w:rFonts w:ascii="Verdana" w:hAnsi="Verdana" w:cs="Calibri"/>
          <w:sz w:val="32"/>
          <w:szCs w:val="32"/>
          <w:lang w:val="en-US"/>
        </w:rPr>
        <w:t>health service certificate</w:t>
      </w:r>
      <w:r w:rsidR="00921A8E" w:rsidRPr="009578ED">
        <w:rPr>
          <w:rFonts w:ascii="Verdana" w:hAnsi="Verdana" w:cs="Calibri"/>
          <w:sz w:val="32"/>
          <w:szCs w:val="32"/>
          <w:lang w:val="en-US"/>
        </w:rPr>
        <w:t xml:space="preserve"> </w:t>
      </w:r>
      <w:r w:rsidR="00714E07">
        <w:rPr>
          <w:rFonts w:ascii="Verdana" w:hAnsi="Verdana" w:cs="Calibri"/>
          <w:sz w:val="32"/>
          <w:szCs w:val="32"/>
          <w:lang w:val="en-US"/>
        </w:rPr>
        <w:t xml:space="preserve">needs to be obtained for acceptance in </w:t>
      </w:r>
      <w:r w:rsidR="005E72DA" w:rsidRPr="009578ED">
        <w:rPr>
          <w:rFonts w:ascii="Verdana" w:hAnsi="Verdana" w:cs="Calibri"/>
          <w:sz w:val="32"/>
          <w:szCs w:val="32"/>
          <w:lang w:val="en-US"/>
        </w:rPr>
        <w:t>public service</w:t>
      </w:r>
      <w:r w:rsidR="00993499" w:rsidRPr="009578ED">
        <w:rPr>
          <w:rFonts w:ascii="Verdana" w:hAnsi="Verdana" w:cs="Calibri"/>
          <w:sz w:val="32"/>
          <w:szCs w:val="32"/>
          <w:lang w:val="en-US"/>
        </w:rPr>
        <w:t xml:space="preserve">. </w:t>
      </w:r>
    </w:p>
    <w:p w14:paraId="6814A31E" w14:textId="77777777" w:rsidR="009578ED" w:rsidRDefault="009578ED" w:rsidP="00766824">
      <w:pPr>
        <w:spacing w:line="276" w:lineRule="auto"/>
        <w:rPr>
          <w:rFonts w:ascii="Verdana" w:hAnsi="Verdana" w:cs="Calibri"/>
          <w:sz w:val="32"/>
          <w:szCs w:val="32"/>
          <w:lang w:val="en-US"/>
        </w:rPr>
      </w:pPr>
    </w:p>
    <w:p w14:paraId="23AABCAB" w14:textId="5044D3A8" w:rsidR="009578ED" w:rsidRDefault="00766824" w:rsidP="00766824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 w:cs="Calibri"/>
          <w:sz w:val="32"/>
          <w:szCs w:val="32"/>
          <w:lang w:val="en-US"/>
        </w:rPr>
        <w:t>Also, considerable</w:t>
      </w:r>
      <w:r w:rsidR="009578ED" w:rsidRPr="009578ED">
        <w:rPr>
          <w:rFonts w:ascii="Verdana" w:hAnsi="Verdana"/>
          <w:sz w:val="32"/>
          <w:szCs w:val="32"/>
          <w:lang w:val="en-US"/>
        </w:rPr>
        <w:t xml:space="preserve"> steps have been </w:t>
      </w:r>
      <w:r w:rsidR="00C7518F">
        <w:rPr>
          <w:rFonts w:ascii="Verdana" w:hAnsi="Verdana"/>
          <w:sz w:val="32"/>
          <w:szCs w:val="32"/>
          <w:lang w:val="en-US"/>
        </w:rPr>
        <w:t>taken</w:t>
      </w:r>
      <w:r w:rsidR="009578ED" w:rsidRPr="009578ED">
        <w:rPr>
          <w:rFonts w:ascii="Verdana" w:hAnsi="Verdana"/>
          <w:sz w:val="32"/>
          <w:szCs w:val="32"/>
          <w:lang w:val="en-US"/>
        </w:rPr>
        <w:t xml:space="preserve"> </w:t>
      </w:r>
      <w:r w:rsidR="00C7518F">
        <w:rPr>
          <w:rFonts w:ascii="Verdana" w:hAnsi="Verdana"/>
          <w:sz w:val="32"/>
          <w:szCs w:val="32"/>
          <w:lang w:val="en-US"/>
        </w:rPr>
        <w:t>in the field of</w:t>
      </w:r>
      <w:r w:rsidR="009578ED" w:rsidRPr="009578ED">
        <w:rPr>
          <w:rFonts w:ascii="Verdana" w:hAnsi="Verdana"/>
          <w:sz w:val="32"/>
          <w:szCs w:val="32"/>
          <w:lang w:val="en-US"/>
        </w:rPr>
        <w:t xml:space="preserve"> women’s rights, like </w:t>
      </w:r>
      <w:r>
        <w:rPr>
          <w:rFonts w:ascii="Verdana" w:hAnsi="Verdana"/>
          <w:sz w:val="32"/>
          <w:szCs w:val="32"/>
          <w:lang w:val="en-US"/>
        </w:rPr>
        <w:t xml:space="preserve">the </w:t>
      </w:r>
      <w:r w:rsidR="00C7518F">
        <w:rPr>
          <w:rFonts w:ascii="Verdana" w:hAnsi="Verdana"/>
          <w:sz w:val="32"/>
          <w:szCs w:val="32"/>
          <w:lang w:val="en-US"/>
        </w:rPr>
        <w:t xml:space="preserve">adoption of </w:t>
      </w:r>
      <w:r w:rsidR="009578ED" w:rsidRPr="009578ED">
        <w:rPr>
          <w:rFonts w:ascii="Verdana" w:hAnsi="Verdana"/>
          <w:sz w:val="32"/>
          <w:szCs w:val="32"/>
          <w:lang w:val="en-US"/>
        </w:rPr>
        <w:t xml:space="preserve">the Domestic Violence Prevention and Protection Act and </w:t>
      </w:r>
      <w:r w:rsidR="00C7518F">
        <w:rPr>
          <w:rFonts w:ascii="Verdana" w:hAnsi="Verdana"/>
          <w:sz w:val="32"/>
          <w:szCs w:val="32"/>
          <w:lang w:val="en-US"/>
        </w:rPr>
        <w:t>a</w:t>
      </w:r>
      <w:r w:rsidR="009578ED" w:rsidRPr="009578ED">
        <w:rPr>
          <w:rFonts w:ascii="Verdana" w:hAnsi="Verdana"/>
          <w:sz w:val="32"/>
          <w:szCs w:val="32"/>
          <w:lang w:val="en-US"/>
        </w:rPr>
        <w:t xml:space="preserve"> government</w:t>
      </w:r>
      <w:r w:rsidR="00C7518F">
        <w:rPr>
          <w:rFonts w:ascii="Verdana" w:hAnsi="Verdana"/>
          <w:sz w:val="32"/>
          <w:szCs w:val="32"/>
          <w:lang w:val="en-US"/>
        </w:rPr>
        <w:t>al gender p</w:t>
      </w:r>
      <w:r w:rsidR="009578ED" w:rsidRPr="009578ED">
        <w:rPr>
          <w:rFonts w:ascii="Verdana" w:hAnsi="Verdana"/>
          <w:sz w:val="32"/>
          <w:szCs w:val="32"/>
          <w:lang w:val="en-US"/>
        </w:rPr>
        <w:t>olicy</w:t>
      </w:r>
      <w:r w:rsidR="00C7518F">
        <w:rPr>
          <w:rFonts w:ascii="Verdana" w:hAnsi="Verdana"/>
          <w:sz w:val="32"/>
          <w:szCs w:val="32"/>
          <w:lang w:val="en-US"/>
        </w:rPr>
        <w:t>.</w:t>
      </w:r>
      <w:r>
        <w:rPr>
          <w:rFonts w:ascii="Verdana" w:hAnsi="Verdana"/>
          <w:sz w:val="32"/>
          <w:szCs w:val="32"/>
          <w:lang w:val="en-US"/>
        </w:rPr>
        <w:t xml:space="preserve"> </w:t>
      </w:r>
      <w:r w:rsidR="00C7518F">
        <w:rPr>
          <w:rFonts w:ascii="Verdana" w:hAnsi="Verdana"/>
          <w:sz w:val="32"/>
          <w:szCs w:val="32"/>
          <w:lang w:val="en-US"/>
        </w:rPr>
        <w:t xml:space="preserve"> In light of the low number of female parliamentarians </w:t>
      </w:r>
      <w:r>
        <w:rPr>
          <w:rFonts w:ascii="Verdana" w:hAnsi="Verdana"/>
          <w:sz w:val="32"/>
          <w:szCs w:val="32"/>
          <w:lang w:val="en-US"/>
        </w:rPr>
        <w:t xml:space="preserve">however, </w:t>
      </w:r>
      <w:r w:rsidR="00C7518F">
        <w:rPr>
          <w:rFonts w:ascii="Verdana" w:hAnsi="Verdana"/>
          <w:sz w:val="32"/>
          <w:szCs w:val="32"/>
          <w:lang w:val="en-US"/>
        </w:rPr>
        <w:t xml:space="preserve">improvements can be made with regard to </w:t>
      </w:r>
      <w:r>
        <w:rPr>
          <w:rFonts w:ascii="Verdana" w:hAnsi="Verdana"/>
          <w:sz w:val="32"/>
          <w:szCs w:val="32"/>
          <w:lang w:val="en-US"/>
        </w:rPr>
        <w:t xml:space="preserve">the </w:t>
      </w:r>
      <w:r w:rsidR="00C7518F">
        <w:rPr>
          <w:rFonts w:ascii="Verdana" w:hAnsi="Verdana"/>
          <w:sz w:val="32"/>
          <w:szCs w:val="32"/>
          <w:lang w:val="en-US"/>
        </w:rPr>
        <w:t>politi</w:t>
      </w:r>
      <w:r w:rsidR="009578ED" w:rsidRPr="009578ED">
        <w:rPr>
          <w:rFonts w:ascii="Verdana" w:hAnsi="Verdana"/>
          <w:sz w:val="32"/>
          <w:szCs w:val="32"/>
          <w:lang w:val="en-US"/>
        </w:rPr>
        <w:t>cal participation of women.</w:t>
      </w:r>
    </w:p>
    <w:p w14:paraId="0C436839" w14:textId="3C35E52C" w:rsidR="00766824" w:rsidRDefault="00766824" w:rsidP="00766824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585B28B7" w14:textId="7725552F" w:rsidR="00766824" w:rsidRPr="009578ED" w:rsidRDefault="00766824" w:rsidP="00766824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Thank you Mr. President.</w:t>
      </w:r>
    </w:p>
    <w:p w14:paraId="6237CC97" w14:textId="77777777" w:rsidR="009578ED" w:rsidRDefault="009578ED" w:rsidP="00766824">
      <w:pPr>
        <w:spacing w:line="276" w:lineRule="auto"/>
        <w:rPr>
          <w:rFonts w:ascii="Verdana" w:hAnsi="Verdana" w:cs="Calibri"/>
          <w:sz w:val="32"/>
          <w:szCs w:val="32"/>
          <w:lang w:val="en-US"/>
        </w:rPr>
      </w:pPr>
    </w:p>
    <w:p w14:paraId="040F2C8C" w14:textId="244F2B78" w:rsidR="00D309B7" w:rsidRPr="009578ED" w:rsidRDefault="00D309B7" w:rsidP="00766824">
      <w:pPr>
        <w:spacing w:line="276" w:lineRule="auto"/>
        <w:rPr>
          <w:rFonts w:ascii="Verdana" w:hAnsi="Verdana"/>
          <w:lang w:val="en-US"/>
        </w:rPr>
      </w:pPr>
    </w:p>
    <w:p w14:paraId="10FFF31B" w14:textId="77777777" w:rsidR="009578ED" w:rsidRPr="009578ED" w:rsidRDefault="009578ED" w:rsidP="00766824">
      <w:pPr>
        <w:spacing w:line="276" w:lineRule="auto"/>
        <w:rPr>
          <w:rFonts w:ascii="Verdana" w:hAnsi="Verdana"/>
          <w:lang w:val="en-US"/>
        </w:rPr>
      </w:pPr>
    </w:p>
    <w:sectPr w:rsidR="009578ED" w:rsidRPr="0095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74DB"/>
    <w:multiLevelType w:val="hybridMultilevel"/>
    <w:tmpl w:val="89F62EA8"/>
    <w:lvl w:ilvl="0" w:tplc="CA886E30">
      <w:start w:val="1"/>
      <w:numFmt w:val="decimal"/>
      <w:lvlText w:val="%1."/>
      <w:lvlJc w:val="left"/>
      <w:pPr>
        <w:ind w:left="720" w:hanging="720"/>
      </w:pPr>
      <w:rPr>
        <w:rFonts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C7"/>
    <w:rsid w:val="000110BC"/>
    <w:rsid w:val="00053857"/>
    <w:rsid w:val="000C1BAC"/>
    <w:rsid w:val="000E12C5"/>
    <w:rsid w:val="00216A42"/>
    <w:rsid w:val="00222F36"/>
    <w:rsid w:val="00264C40"/>
    <w:rsid w:val="002F6F02"/>
    <w:rsid w:val="003C1076"/>
    <w:rsid w:val="00440D3B"/>
    <w:rsid w:val="004454E2"/>
    <w:rsid w:val="0053198B"/>
    <w:rsid w:val="00556B92"/>
    <w:rsid w:val="005C1BDB"/>
    <w:rsid w:val="005E72DA"/>
    <w:rsid w:val="0062578F"/>
    <w:rsid w:val="0063718B"/>
    <w:rsid w:val="00685528"/>
    <w:rsid w:val="00714E07"/>
    <w:rsid w:val="00766824"/>
    <w:rsid w:val="007E612D"/>
    <w:rsid w:val="008329ED"/>
    <w:rsid w:val="00890EC4"/>
    <w:rsid w:val="00921A8E"/>
    <w:rsid w:val="009578ED"/>
    <w:rsid w:val="009671EF"/>
    <w:rsid w:val="00993499"/>
    <w:rsid w:val="009F4AC7"/>
    <w:rsid w:val="00A94FA4"/>
    <w:rsid w:val="00AB7460"/>
    <w:rsid w:val="00AF213C"/>
    <w:rsid w:val="00AF330A"/>
    <w:rsid w:val="00B154EF"/>
    <w:rsid w:val="00C7518F"/>
    <w:rsid w:val="00D06057"/>
    <w:rsid w:val="00D309B7"/>
    <w:rsid w:val="00E15620"/>
    <w:rsid w:val="00E935B6"/>
    <w:rsid w:val="00F6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2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18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7"/>
    <w:pPr>
      <w:spacing w:after="0"/>
    </w:pPr>
    <w:rPr>
      <w:rFonts w:ascii="Times New Roman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3C"/>
    <w:rPr>
      <w:rFonts w:ascii="Tahoma" w:hAnsi="Tahoma" w:cs="Tahoma"/>
      <w:sz w:val="16"/>
      <w:szCs w:val="16"/>
      <w:lang w:val="nl-NL"/>
    </w:rPr>
  </w:style>
  <w:style w:type="paragraph" w:styleId="ListParagraph">
    <w:name w:val="List Paragraph"/>
    <w:basedOn w:val="Normal"/>
    <w:uiPriority w:val="34"/>
    <w:qFormat/>
    <w:rsid w:val="00957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8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7"/>
    <w:pPr>
      <w:spacing w:after="0"/>
    </w:pPr>
    <w:rPr>
      <w:rFonts w:ascii="Times New Roman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3C"/>
    <w:rPr>
      <w:rFonts w:ascii="Tahoma" w:hAnsi="Tahoma" w:cs="Tahoma"/>
      <w:sz w:val="16"/>
      <w:szCs w:val="16"/>
      <w:lang w:val="nl-NL"/>
    </w:rPr>
  </w:style>
  <w:style w:type="paragraph" w:styleId="ListParagraph">
    <w:name w:val="List Paragraph"/>
    <w:basedOn w:val="Normal"/>
    <w:uiPriority w:val="34"/>
    <w:qFormat/>
    <w:rsid w:val="0095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BB6EAF583E4914C897CCCA77E49FB31" ma:contentTypeVersion="2" ma:contentTypeDescription="Country Statements" ma:contentTypeScope="" ma:versionID="163a54968ea061872f379c4adfb1367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29820-ABEC-45C5-BAD2-208604CFADD7}"/>
</file>

<file path=customXml/itemProps2.xml><?xml version="1.0" encoding="utf-8"?>
<ds:datastoreItem xmlns:ds="http://schemas.openxmlformats.org/officeDocument/2006/customXml" ds:itemID="{D27F45E5-D201-43A1-BA3B-57D4444C0A6E}"/>
</file>

<file path=customXml/itemProps3.xml><?xml version="1.0" encoding="utf-8"?>
<ds:datastoreItem xmlns:ds="http://schemas.openxmlformats.org/officeDocument/2006/customXml" ds:itemID="{71D012AF-772C-4687-9B7C-98DF9CD9451F}"/>
</file>

<file path=customXml/itemProps4.xml><?xml version="1.0" encoding="utf-8"?>
<ds:datastoreItem xmlns:ds="http://schemas.openxmlformats.org/officeDocument/2006/customXml" ds:itemID="{A4F62864-E8A3-46CB-89EC-4FA3FB2D2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D Schenkeveld</dc:creator>
  <cp:lastModifiedBy>Thomas Falkenhagen</cp:lastModifiedBy>
  <cp:revision>2</cp:revision>
  <dcterms:created xsi:type="dcterms:W3CDTF">2015-05-08T09:35:00Z</dcterms:created>
  <dcterms:modified xsi:type="dcterms:W3CDTF">2015-05-08T09:35:00Z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0x010100CA92D31222379248846EF4F1EBFB5EDE002BB6EAF583E4914C897CCCA77E49FB31</vt:lpwstr>
  </property>
</Properties>
</file>